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74" w:rsidRDefault="00204192" w:rsidP="00F16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Профилактическая игра «Права и дети»</w:t>
      </w:r>
    </w:p>
    <w:p w:rsidR="00CE6651" w:rsidRPr="00CE6651" w:rsidRDefault="00CE6651" w:rsidP="00CE66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Шнякина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Михайловна</w:t>
      </w:r>
    </w:p>
    <w:p w:rsidR="00F16A74" w:rsidRPr="00F16A74" w:rsidRDefault="00F16A74" w:rsidP="00F16A74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игры:</w:t>
      </w:r>
    </w:p>
    <w:p w:rsidR="00F16A74" w:rsidRPr="00F16A74" w:rsidRDefault="004961FE" w:rsidP="00F16A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16A74" w:rsidRPr="00F16A74">
        <w:rPr>
          <w:rFonts w:ascii="Times New Roman" w:eastAsia="Times New Roman" w:hAnsi="Times New Roman"/>
          <w:sz w:val="24"/>
          <w:szCs w:val="24"/>
          <w:lang w:eastAsia="ru-RU"/>
        </w:rPr>
        <w:t>равовое просвещение</w:t>
      </w:r>
    </w:p>
    <w:p w:rsidR="00F16A74" w:rsidRPr="00F16A74" w:rsidRDefault="004961FE" w:rsidP="00F16A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F16A74" w:rsidRPr="00F16A74">
        <w:rPr>
          <w:rFonts w:ascii="Times New Roman" w:eastAsia="Times New Roman" w:hAnsi="Times New Roman"/>
          <w:sz w:val="24"/>
          <w:szCs w:val="24"/>
          <w:lang w:eastAsia="ru-RU"/>
        </w:rPr>
        <w:t>ормирование правовой культуры</w:t>
      </w:r>
    </w:p>
    <w:p w:rsidR="00F16A74" w:rsidRPr="00F16A74" w:rsidRDefault="004961FE" w:rsidP="00F16A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16A74" w:rsidRPr="00F16A74">
        <w:rPr>
          <w:rFonts w:ascii="Times New Roman" w:eastAsia="Times New Roman" w:hAnsi="Times New Roman"/>
          <w:sz w:val="24"/>
          <w:szCs w:val="24"/>
          <w:lang w:eastAsia="ru-RU"/>
        </w:rPr>
        <w:t>оспитание гражданских качеств</w:t>
      </w:r>
    </w:p>
    <w:p w:rsidR="00F16A74" w:rsidRPr="00F16A74" w:rsidRDefault="004961FE" w:rsidP="00F16A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16A74" w:rsidRPr="00F16A74">
        <w:rPr>
          <w:rFonts w:ascii="Times New Roman" w:eastAsia="Times New Roman" w:hAnsi="Times New Roman"/>
          <w:sz w:val="24"/>
          <w:szCs w:val="24"/>
          <w:lang w:eastAsia="ru-RU"/>
        </w:rPr>
        <w:t>рактическое использование правовых знаний</w:t>
      </w:r>
    </w:p>
    <w:p w:rsidR="00F16A74" w:rsidRPr="00F16A74" w:rsidRDefault="00F16A74" w:rsidP="00F16A74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игры:</w:t>
      </w:r>
    </w:p>
    <w:p w:rsidR="00F16A74" w:rsidRPr="00F16A74" w:rsidRDefault="00F16A74" w:rsidP="00F16A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Участвуют 6 команд 8-10-х классов</w:t>
      </w:r>
    </w:p>
    <w:p w:rsidR="00F16A74" w:rsidRPr="00F16A74" w:rsidRDefault="00F16A74" w:rsidP="00F16A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У каждой команды свой стол</w:t>
      </w:r>
    </w:p>
    <w:p w:rsidR="00F16A74" w:rsidRPr="00F16A74" w:rsidRDefault="00F16A74" w:rsidP="00F16A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Побеждает команда,</w:t>
      </w:r>
      <w:r w:rsidR="004961FE">
        <w:rPr>
          <w:rFonts w:ascii="Times New Roman" w:eastAsia="Times New Roman" w:hAnsi="Times New Roman"/>
          <w:sz w:val="24"/>
          <w:szCs w:val="24"/>
          <w:lang w:eastAsia="ru-RU"/>
        </w:rPr>
        <w:t xml:space="preserve"> набравшая больше всех баллов-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</w:p>
    <w:p w:rsidR="00F16A74" w:rsidRPr="00F16A74" w:rsidRDefault="00F16A74" w:rsidP="00F16A74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</w:t>
      </w:r>
    </w:p>
    <w:p w:rsidR="00F16A74" w:rsidRPr="00F16A74" w:rsidRDefault="00F16A74" w:rsidP="00F16A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Раздаточные материалы конкурсов</w:t>
      </w:r>
      <w:r w:rsidR="001363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6A74" w:rsidRPr="00F16A74" w:rsidRDefault="00F16A74" w:rsidP="00F16A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Домашнее задание (эмблема, девиз, приветствие, название команды)</w:t>
      </w:r>
    </w:p>
    <w:p w:rsidR="00F16A74" w:rsidRPr="00F16A74" w:rsidRDefault="00F16A74" w:rsidP="00F16A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Компьютер и мультимедийный проектор</w:t>
      </w:r>
    </w:p>
    <w:p w:rsidR="00F16A74" w:rsidRPr="00F16A74" w:rsidRDefault="00F16A74" w:rsidP="005B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7740" w:rsidRPr="00F16A74" w:rsidRDefault="005B7740" w:rsidP="005B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игры</w:t>
      </w:r>
    </w:p>
    <w:p w:rsidR="00F46989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Ведущий: 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Здравствуйте, дорогие друзья! </w:t>
      </w:r>
      <w:r w:rsidR="00F46989" w:rsidRPr="00F16A7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рад</w:t>
      </w:r>
      <w:r w:rsidR="00F46989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а приветствовать </w:t>
      </w:r>
      <w:r w:rsidR="003105D8" w:rsidRPr="00F16A74">
        <w:rPr>
          <w:rFonts w:ascii="Times New Roman" w:eastAsia="Times New Roman" w:hAnsi="Times New Roman"/>
          <w:sz w:val="24"/>
          <w:szCs w:val="24"/>
          <w:lang w:eastAsia="ru-RU"/>
        </w:rPr>
        <w:t>Вас на деловой игре по профилактике правонарушений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="00F46989" w:rsidRPr="00F16A7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приветству</w:t>
      </w:r>
      <w:r w:rsidR="00F46989" w:rsidRPr="00F16A7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тех, кто своим умом, эрудицией завоевали честь представлять команду свое</w:t>
      </w:r>
      <w:r w:rsidR="00F46989" w:rsidRPr="00F16A74">
        <w:rPr>
          <w:rFonts w:ascii="Times New Roman" w:eastAsia="Times New Roman" w:hAnsi="Times New Roman"/>
          <w:sz w:val="24"/>
          <w:szCs w:val="24"/>
          <w:lang w:eastAsia="ru-RU"/>
        </w:rPr>
        <w:t>й школы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105D8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на нашей игре присутствуют школа №1, школа №3, филиал школы №6, </w:t>
      </w:r>
      <w:proofErr w:type="spellStart"/>
      <w:r w:rsidR="003105D8" w:rsidRPr="00F16A74">
        <w:rPr>
          <w:rFonts w:ascii="Times New Roman" w:eastAsia="Times New Roman" w:hAnsi="Times New Roman"/>
          <w:sz w:val="24"/>
          <w:szCs w:val="24"/>
          <w:lang w:eastAsia="ru-RU"/>
        </w:rPr>
        <w:t>Кулунская</w:t>
      </w:r>
      <w:proofErr w:type="spellEnd"/>
      <w:r w:rsidR="003105D8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школа, </w:t>
      </w:r>
      <w:proofErr w:type="spellStart"/>
      <w:r w:rsidR="003105D8" w:rsidRPr="00F16A74">
        <w:rPr>
          <w:rFonts w:ascii="Times New Roman" w:eastAsia="Times New Roman" w:hAnsi="Times New Roman"/>
          <w:sz w:val="24"/>
          <w:szCs w:val="24"/>
          <w:lang w:eastAsia="ru-RU"/>
        </w:rPr>
        <w:t>Локшинская</w:t>
      </w:r>
      <w:proofErr w:type="spellEnd"/>
      <w:r w:rsidR="003105D8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и Ильинская школа.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тур нашего марафона мы называем – «Аукцион знаний». Прослушайте правила нашего аукциона. У каждой команды в наличии имеется </w:t>
      </w:r>
      <w:r w:rsidR="00F46989" w:rsidRPr="00F16A7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F5411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. Это начальный капитал. На аукцион выставляются</w:t>
      </w:r>
      <w:r w:rsidR="004F5411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правовые вопросы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Стартовая цена каждой задачи – 10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того, как </w:t>
      </w:r>
      <w:r w:rsidR="004F5411" w:rsidRPr="00F16A7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объяв</w:t>
      </w:r>
      <w:r w:rsidR="004F5411" w:rsidRPr="00F16A74">
        <w:rPr>
          <w:rFonts w:ascii="Times New Roman" w:eastAsia="Times New Roman" w:hAnsi="Times New Roman"/>
          <w:sz w:val="24"/>
          <w:szCs w:val="24"/>
          <w:lang w:eastAsia="ru-RU"/>
        </w:rPr>
        <w:t>лю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 науки, из которой будет вопрос (Конституционное право, трудовое, гражданское право, семейное право, уголовное право), команды начинают торги (кто заявит больше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). Команда, заявившая максимальную цену, и получает право ответа. Если ответ правильный, то заявленная сумма выдается команде в виде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ответ неверный, то команда теряет заявленную сумму (она изымается из капитала команды). Если команда покупает вопрос на всю сумму, имеющуюся в наличии, и ошибается, то, </w:t>
      </w:r>
      <w:proofErr w:type="gram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увы</w:t>
      </w:r>
      <w:proofErr w:type="gram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она банкрот. Она не может в первом туре продолжить участие. Имейте </w:t>
      </w:r>
      <w:proofErr w:type="gram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ввиду</w:t>
      </w:r>
      <w:proofErr w:type="gram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proofErr w:type="gramStart"/>
      <w:r w:rsidR="00F46989" w:rsidRPr="00F16A7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 право из своих средств премировать игроков какой-либо команды один раз, а также штрафовать участников, нарушивших правила.</w:t>
      </w:r>
    </w:p>
    <w:p w:rsidR="005B7740" w:rsidRPr="006012A4" w:rsidRDefault="006012A4" w:rsidP="006012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2A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B7740" w:rsidRPr="006012A4">
        <w:rPr>
          <w:rFonts w:ascii="Times New Roman" w:eastAsia="Times New Roman" w:hAnsi="Times New Roman"/>
          <w:bCs/>
          <w:sz w:val="24"/>
          <w:szCs w:val="24"/>
          <w:lang w:eastAsia="ru-RU"/>
        </w:rPr>
        <w:t>Итак, начинаем 1-й тур – «Аукцион знаний»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sz w:val="24"/>
          <w:szCs w:val="24"/>
          <w:lang w:eastAsia="ru-RU"/>
        </w:rPr>
        <w:t>Каждый лот соп</w:t>
      </w:r>
      <w:r w:rsidR="003105D8" w:rsidRPr="00F16A74">
        <w:rPr>
          <w:rFonts w:ascii="Times New Roman" w:eastAsia="Times New Roman" w:hAnsi="Times New Roman"/>
          <w:i/>
          <w:sz w:val="24"/>
          <w:szCs w:val="24"/>
          <w:lang w:eastAsia="ru-RU"/>
        </w:rPr>
        <w:t>ровождается слайдом презентации</w:t>
      </w:r>
      <w:hyperlink r:id="rId6" w:history="1"/>
      <w:r w:rsidRPr="00F16A74">
        <w:rPr>
          <w:rFonts w:ascii="Times New Roman" w:eastAsia="Times New Roman" w:hAnsi="Times New Roman"/>
          <w:i/>
          <w:sz w:val="24"/>
          <w:szCs w:val="24"/>
          <w:lang w:eastAsia="ru-RU"/>
        </w:rPr>
        <w:t>, на котором сначала вырисовывается только название области знаний, из которой будет вопрос. Сам вопрос появляется только после окончания торгов команд.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№1: Вопрос из области Конституционного права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Стартовая цена – 10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больше? (команды ведут торги).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Вопрос: 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Какими правами обладает человек, согласно КРФ? 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Ответ:</w:t>
      </w:r>
      <w:r w:rsidR="0092639A"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92639A" w:rsidRPr="00F16A74">
        <w:rPr>
          <w:rFonts w:ascii="Times New Roman" w:eastAsia="Times New Roman" w:hAnsi="Times New Roman"/>
          <w:iCs/>
          <w:sz w:val="24"/>
          <w:szCs w:val="24"/>
          <w:lang w:eastAsia="ru-RU"/>
        </w:rPr>
        <w:t>право на жизнь, на имя, жить и воспитываться в семье и т.д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№2: Вопрос из семейного права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Стартовая цена – 10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больше? (команды ведут торги)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Вопрос: 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Со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скольки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можно вступать в брак? 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Ответ:</w:t>
      </w: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18 лет, с 16 лет-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№3: Вопрос из области трудового права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Стартовая цена – 10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больше?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Какова продолжительность рабочего дня? 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Ответ: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D2A38" w:rsidRPr="00F16A74">
        <w:rPr>
          <w:rFonts w:ascii="Times New Roman" w:eastAsia="Times New Roman" w:hAnsi="Times New Roman"/>
          <w:sz w:val="24"/>
          <w:szCs w:val="24"/>
          <w:lang w:eastAsia="ru-RU"/>
        </w:rPr>
        <w:t>8 часов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№4: Вопрос из области гражданского права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Стартовая цена – 10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больше?</w:t>
      </w:r>
    </w:p>
    <w:p w:rsidR="005B7740" w:rsidRPr="00F16A74" w:rsidRDefault="005B7740" w:rsidP="00756B85">
      <w:pPr>
        <w:pStyle w:val="a6"/>
        <w:spacing w:before="0" w:beforeAutospacing="0" w:after="120" w:afterAutospacing="0" w:line="240" w:lineRule="atLeast"/>
        <w:rPr>
          <w:b/>
          <w:bCs/>
          <w:shd w:val="clear" w:color="auto" w:fill="FFFFFF"/>
        </w:rPr>
      </w:pPr>
      <w:r w:rsidRPr="00F16A74">
        <w:rPr>
          <w:i/>
          <w:iCs/>
        </w:rPr>
        <w:t>Вопрос:</w:t>
      </w:r>
      <w:r w:rsidRPr="00F16A74">
        <w:rPr>
          <w:b/>
          <w:bCs/>
        </w:rPr>
        <w:t xml:space="preserve"> </w:t>
      </w:r>
      <w:r w:rsidR="00756B85" w:rsidRPr="00F16A74">
        <w:rPr>
          <w:bCs/>
          <w:shd w:val="clear" w:color="auto" w:fill="FFFFFF"/>
        </w:rPr>
        <w:t>Лицо, к которому предъявляют требование в суде, называют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Ответ: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6B85" w:rsidRPr="00F16A74">
        <w:rPr>
          <w:rFonts w:ascii="Times New Roman" w:eastAsia="Times New Roman" w:hAnsi="Times New Roman"/>
          <w:sz w:val="24"/>
          <w:szCs w:val="24"/>
          <w:lang w:eastAsia="ru-RU"/>
        </w:rPr>
        <w:t>ответчик</w:t>
      </w:r>
    </w:p>
    <w:p w:rsidR="00756B85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Лот №5: Из области </w:t>
      </w:r>
      <w:r w:rsidR="003D1343"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уголовного</w:t>
      </w: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права. 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Стартовая цена – 10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больше?</w:t>
      </w:r>
      <w:r w:rsidRPr="00F16A7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F20EBC" w:rsidRPr="00F16A74" w:rsidRDefault="00F20EBC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</w:t>
      </w:r>
      <w:r w:rsidR="005B7740"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="005B7740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1343" w:rsidRPr="00F16A7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3D1343" w:rsidRPr="00F16A74">
        <w:rPr>
          <w:rFonts w:ascii="Times New Roman" w:hAnsi="Times New Roman"/>
          <w:sz w:val="24"/>
          <w:szCs w:val="24"/>
        </w:rPr>
        <w:t>течение</w:t>
      </w:r>
      <w:proofErr w:type="gramEnd"/>
      <w:r w:rsidR="003D1343" w:rsidRPr="00F16A74">
        <w:rPr>
          <w:rFonts w:ascii="Times New Roman" w:hAnsi="Times New Roman"/>
          <w:sz w:val="24"/>
          <w:szCs w:val="24"/>
        </w:rPr>
        <w:t xml:space="preserve"> какого времени может быть обжалован обвинительный приговор по уголовному делу с момента его составления?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Ответ</w:t>
      </w: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3D1343" w:rsidRPr="00F16A74">
        <w:rPr>
          <w:rFonts w:ascii="Times New Roman" w:eastAsia="Times New Roman" w:hAnsi="Times New Roman"/>
          <w:sz w:val="24"/>
          <w:szCs w:val="24"/>
          <w:lang w:eastAsia="ru-RU"/>
        </w:rPr>
        <w:t>10 дней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№6 Вопрос из области</w:t>
      </w:r>
      <w:r w:rsidR="00756B85"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семейного права</w:t>
      </w: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Стартовая цена – 10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больше?</w:t>
      </w:r>
    </w:p>
    <w:p w:rsidR="00756B85" w:rsidRPr="00F16A74" w:rsidRDefault="005B7740" w:rsidP="00756B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  <w:r w:rsidR="00756B85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ли с правовой точки зрения считать людей состоящими в браке после венчания в церкви?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Ответ:</w:t>
      </w:r>
      <w:r w:rsidR="00756B85"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нет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№7: Вопрос из области</w:t>
      </w:r>
      <w:r w:rsidR="00756B85"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административного права</w:t>
      </w: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Стартовая цена – 10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больше?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  <w:r w:rsidR="00756B85" w:rsidRPr="00F16A74">
        <w:rPr>
          <w:rFonts w:ascii="Times New Roman" w:hAnsi="Times New Roman"/>
          <w:sz w:val="24"/>
          <w:szCs w:val="24"/>
        </w:rPr>
        <w:t xml:space="preserve"> Административному аресту подвергаются лица достигшие, </w:t>
      </w:r>
      <w:proofErr w:type="spellStart"/>
      <w:r w:rsidR="00756B85" w:rsidRPr="00F16A74">
        <w:rPr>
          <w:rFonts w:ascii="Times New Roman" w:hAnsi="Times New Roman"/>
          <w:sz w:val="24"/>
          <w:szCs w:val="24"/>
        </w:rPr>
        <w:t>скольки</w:t>
      </w:r>
      <w:proofErr w:type="spellEnd"/>
      <w:r w:rsidR="00756B85" w:rsidRPr="00F16A74">
        <w:rPr>
          <w:rFonts w:ascii="Times New Roman" w:hAnsi="Times New Roman"/>
          <w:sz w:val="24"/>
          <w:szCs w:val="24"/>
        </w:rPr>
        <w:t xml:space="preserve"> лет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Ответ:</w:t>
      </w:r>
      <w:r w:rsidR="00756B85"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18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№8: Вопрос из области</w:t>
      </w:r>
      <w:r w:rsidR="003D1343"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семейного права</w:t>
      </w: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Стартовая цена – 10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больше?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</w:t>
      </w:r>
      <w:proofErr w:type="gramEnd"/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3D1343" w:rsidRPr="00F16A74">
        <w:rPr>
          <w:rFonts w:ascii="Times New Roman" w:hAnsi="Times New Roman"/>
          <w:sz w:val="24"/>
          <w:szCs w:val="24"/>
        </w:rPr>
        <w:t xml:space="preserve"> с какого возраста ребенок, при нарушении его прав и законных интересов, имеет право самостоятельно обратиться в суд за защитой</w:t>
      </w: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Ответ:</w:t>
      </w:r>
      <w:r w:rsidR="003D1343"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14 лет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Лот №9: Вопрос из области</w:t>
      </w:r>
      <w:r w:rsidR="003D1343"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конституционного права</w:t>
      </w: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Стартовая цена – 10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больше?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  <w:r w:rsidR="003D1343" w:rsidRPr="00F16A74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="003D1343" w:rsidRPr="00F16A74">
        <w:rPr>
          <w:rFonts w:ascii="Times New Roman" w:hAnsi="Times New Roman"/>
          <w:sz w:val="24"/>
          <w:szCs w:val="24"/>
        </w:rPr>
        <w:t>достижении</w:t>
      </w:r>
      <w:proofErr w:type="gramEnd"/>
      <w:r w:rsidR="003D1343" w:rsidRPr="00F16A74">
        <w:rPr>
          <w:rFonts w:ascii="Times New Roman" w:hAnsi="Times New Roman"/>
          <w:sz w:val="24"/>
          <w:szCs w:val="24"/>
        </w:rPr>
        <w:t xml:space="preserve"> какого возраста гражданин может быть избран депутатом Государственной Думы РФ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Ответ:</w:t>
      </w:r>
      <w:r w:rsidR="003D1343"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21 год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Лот №10: Вопрос из </w:t>
      </w:r>
      <w:proofErr w:type="spellStart"/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области</w:t>
      </w:r>
      <w:r w:rsidR="003D1343"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мгражданского</w:t>
      </w:r>
      <w:proofErr w:type="spellEnd"/>
      <w:r w:rsidR="003D1343"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права</w:t>
      </w: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Стартовая цена – 10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больше?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  <w:r w:rsidR="003D1343"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назовите стороны по договору купли-продажи</w:t>
      </w:r>
      <w:proofErr w:type="gramStart"/>
      <w:r w:rsidR="003D1343"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proofErr w:type="gram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</w:t>
      </w:r>
      <w:proofErr w:type="gramStart"/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="003D1343"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</w:t>
      </w:r>
      <w:proofErr w:type="gramEnd"/>
      <w:r w:rsidR="003D1343"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родавец-покупатель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№12: Вопрос из области</w:t>
      </w:r>
      <w:r w:rsidR="003D1343"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трудового права</w:t>
      </w: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Стартовая цена – 10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больше?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  <w:r w:rsidR="003D1343"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3D1343" w:rsidRPr="00F16A74">
        <w:rPr>
          <w:rFonts w:ascii="Times New Roman" w:eastAsia="Times New Roman" w:hAnsi="Times New Roman"/>
          <w:iCs/>
          <w:sz w:val="24"/>
          <w:szCs w:val="24"/>
          <w:lang w:eastAsia="ru-RU"/>
        </w:rPr>
        <w:t>сколько дней</w:t>
      </w:r>
      <w:r w:rsidR="003D1343" w:rsidRPr="00F16A74">
        <w:rPr>
          <w:rFonts w:ascii="Times New Roman" w:hAnsi="Times New Roman"/>
          <w:sz w:val="24"/>
          <w:szCs w:val="24"/>
        </w:rPr>
        <w:t xml:space="preserve"> составляет Ежегодный оплачиваемый отпуск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Ответ:</w:t>
      </w:r>
      <w:r w:rsidR="003D1343"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28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№13: Вопрос из области</w:t>
      </w:r>
      <w:r w:rsidR="003D1343"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гражданского права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Стартовая цена – 10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больше?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  <w:r w:rsidR="003D1343" w:rsidRPr="00F16A74">
        <w:rPr>
          <w:rFonts w:ascii="Times New Roman" w:hAnsi="Times New Roman"/>
          <w:sz w:val="24"/>
          <w:szCs w:val="24"/>
          <w:shd w:val="clear" w:color="auto" w:fill="FFFFFF"/>
        </w:rPr>
        <w:t xml:space="preserve"> лицо, защищающее в суде свое нарушенное или оспариваемое право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</w:t>
      </w:r>
      <w:proofErr w:type="gramStart"/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="003D1343"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proofErr w:type="gramEnd"/>
      <w:r w:rsidR="003D1343"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стец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№14: Вопрос из области</w:t>
      </w:r>
      <w:r w:rsidR="003D1343"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уголовного права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Стартовая цена – 10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больше?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  <w:r w:rsidR="003D1343" w:rsidRPr="00F16A74">
        <w:rPr>
          <w:rFonts w:ascii="Times New Roman" w:hAnsi="Times New Roman"/>
          <w:sz w:val="24"/>
          <w:szCs w:val="24"/>
          <w:shd w:val="clear" w:color="auto" w:fill="FFFFFF"/>
        </w:rPr>
        <w:t xml:space="preserve"> снятие судимости, освобождение от уголовного преследования, его прекращение или смягчение по решению президента или парламента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5B7740" w:rsidRPr="00F16A74" w:rsidRDefault="00F20EBC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</w:t>
      </w:r>
      <w:proofErr w:type="gramStart"/>
      <w:r w:rsidR="005B7740"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="003D1343"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proofErr w:type="gramEnd"/>
      <w:r w:rsidR="003D1343"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мнистия</w:t>
      </w:r>
      <w:proofErr w:type="spellEnd"/>
      <w:r w:rsidR="005B7740" w:rsidRPr="00F16A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7740" w:rsidRPr="00F16A74" w:rsidRDefault="00F20EBC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№15: Вопрос из области</w:t>
      </w:r>
      <w:r w:rsidR="00855603"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55603"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конституционнго</w:t>
      </w:r>
      <w:proofErr w:type="spellEnd"/>
      <w:r w:rsidR="00855603"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права</w:t>
      </w: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B7740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Стартовая цена – 10 </w:t>
      </w:r>
      <w:proofErr w:type="spellStart"/>
      <w:r w:rsidR="005B7740"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  <w:proofErr w:type="spellEnd"/>
      <w:r w:rsidR="005B7740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больше?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  <w:r w:rsidR="00855603" w:rsidRPr="00F16A74">
        <w:rPr>
          <w:rFonts w:ascii="Times New Roman" w:hAnsi="Times New Roman"/>
          <w:sz w:val="24"/>
          <w:szCs w:val="24"/>
          <w:shd w:val="clear" w:color="auto" w:fill="FFFFFF"/>
        </w:rPr>
        <w:t xml:space="preserve"> действия граждан и избирательных объединений по формированию органов власти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F20EBC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Ответ: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5603" w:rsidRPr="00F16A74">
        <w:rPr>
          <w:rFonts w:ascii="Times New Roman" w:eastAsia="Times New Roman" w:hAnsi="Times New Roman"/>
          <w:sz w:val="24"/>
          <w:szCs w:val="24"/>
          <w:lang w:eastAsia="ru-RU"/>
        </w:rPr>
        <w:t>выборы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№16: Вопрос из области</w:t>
      </w:r>
      <w:r w:rsidR="00855603"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гражданского права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Стартовая цена – 10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больше?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  <w:r w:rsidR="00855603" w:rsidRPr="00F16A74">
        <w:rPr>
          <w:rFonts w:ascii="Times New Roman" w:hAnsi="Times New Roman"/>
          <w:sz w:val="24"/>
          <w:szCs w:val="24"/>
          <w:shd w:val="clear" w:color="auto" w:fill="FFFFFF"/>
        </w:rPr>
        <w:t xml:space="preserve"> соглашение двух и более сторон. Вид сделки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</w:t>
      </w:r>
      <w:proofErr w:type="gramStart"/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="00855603" w:rsidRPr="00F16A7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="00855603" w:rsidRPr="00F16A74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proofErr w:type="spellEnd"/>
      <w:r w:rsidR="00855603" w:rsidRPr="00F16A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№17: Вопрос из области</w:t>
      </w:r>
      <w:r w:rsidR="00855603"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гражданского права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Стартовая цена – 10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больше?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Вопрос:</w:t>
      </w:r>
      <w:r w:rsidR="00855603" w:rsidRPr="00F16A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55603"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мера денежного или материального взыскания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Ответ:</w:t>
      </w:r>
      <w:r w:rsidR="00855603"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штраф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№19: Вопрос из области</w:t>
      </w:r>
      <w:r w:rsidR="006960E8"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конституционного права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. Стартовая цена – 10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больше?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</w:t>
      </w:r>
      <w:proofErr w:type="gramStart"/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="006960E8"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</w:t>
      </w:r>
      <w:proofErr w:type="gramEnd"/>
      <w:r w:rsidR="006960E8"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азовите</w:t>
      </w:r>
      <w:proofErr w:type="spellEnd"/>
      <w:r w:rsidR="006960E8"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дату принятия Конституции РФ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5B7740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Ответ:</w:t>
      </w:r>
      <w:r w:rsidR="006960E8" w:rsidRPr="00F16A74">
        <w:rPr>
          <w:rFonts w:ascii="Times New Roman" w:eastAsia="Times New Roman" w:hAnsi="Times New Roman"/>
          <w:sz w:val="24"/>
          <w:szCs w:val="24"/>
          <w:lang w:eastAsia="ru-RU"/>
        </w:rPr>
        <w:t>12 декабря 1993г</w:t>
      </w:r>
    </w:p>
    <w:p w:rsidR="0092639A" w:rsidRPr="00F16A74" w:rsidRDefault="005B7740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Ведущий:</w:t>
      </w:r>
      <w:r w:rsidRPr="00F16A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этом первый тур марафона завершен. Команды сосчитайте свои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квантики</w:t>
      </w:r>
      <w:proofErr w:type="spell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. Просим жюри зафиксировать и огласить капитал наших команд по итогам первого тура.</w:t>
      </w:r>
      <w:r w:rsidR="0092639A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2639A" w:rsidRPr="00F16A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Жюри оглашает итоги команд.)</w:t>
      </w:r>
    </w:p>
    <w:p w:rsidR="005B7740" w:rsidRPr="00F16A74" w:rsidRDefault="0092639A" w:rsidP="009263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Ведущий</w:t>
      </w: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F16A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А, мы начинаем </w:t>
      </w:r>
      <w:r w:rsidR="005B7740" w:rsidRPr="00F16A74">
        <w:rPr>
          <w:rFonts w:ascii="Times New Roman" w:eastAsia="Times New Roman" w:hAnsi="Times New Roman"/>
          <w:bCs/>
          <w:sz w:val="24"/>
          <w:szCs w:val="24"/>
          <w:lang w:eastAsia="ru-RU"/>
        </w:rPr>
        <w:t>2-й тур: Спринт эрудитов</w:t>
      </w:r>
      <w:r w:rsidR="005B7740"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2639A" w:rsidRPr="00F16A74" w:rsidRDefault="00F20EBC" w:rsidP="005B77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Сейчас командам предстоит сыграть в игру всем давно известную – крестики-нолики. Я сейчас раздам вам готовые игровые поля. Чтобы заполнить это поле, </w:t>
      </w:r>
      <w:r w:rsidR="00F46989" w:rsidRPr="00F16A74">
        <w:rPr>
          <w:rFonts w:ascii="Times New Roman" w:eastAsia="Times New Roman" w:hAnsi="Times New Roman"/>
          <w:sz w:val="24"/>
          <w:szCs w:val="24"/>
          <w:lang w:eastAsia="ru-RU"/>
        </w:rPr>
        <w:t>вам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6989" w:rsidRPr="00F16A74">
        <w:rPr>
          <w:rFonts w:ascii="Times New Roman" w:eastAsia="Times New Roman" w:hAnsi="Times New Roman"/>
          <w:sz w:val="24"/>
          <w:szCs w:val="24"/>
          <w:lang w:eastAsia="ru-RU"/>
        </w:rPr>
        <w:t>раздаются карточки с вопросами. Вопрос на который вы отвечайте не</w:t>
      </w:r>
      <w:proofErr w:type="gramStart"/>
      <w:r w:rsidR="00F46989" w:rsidRPr="00F16A7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F46989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вы ставите 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Х, на ответ да-О. И, так, поехали.</w:t>
      </w:r>
      <w:r w:rsidR="00E46A18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Команда, ответившая</w:t>
      </w:r>
      <w:r w:rsidR="00F46989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</w:t>
      </w:r>
      <w:r w:rsidR="00E46A18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первой получает </w:t>
      </w:r>
      <w:r w:rsidR="003105D8" w:rsidRPr="00F16A74">
        <w:rPr>
          <w:rFonts w:ascii="Times New Roman" w:eastAsia="Times New Roman" w:hAnsi="Times New Roman"/>
          <w:sz w:val="24"/>
          <w:szCs w:val="24"/>
          <w:lang w:eastAsia="ru-RU"/>
        </w:rPr>
        <w:t>150</w:t>
      </w:r>
      <w:r w:rsidR="00E46A18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46A18" w:rsidRPr="00F16A74">
        <w:rPr>
          <w:rFonts w:ascii="Times New Roman" w:eastAsia="Times New Roman" w:hAnsi="Times New Roman"/>
          <w:sz w:val="24"/>
          <w:szCs w:val="24"/>
          <w:lang w:eastAsia="ru-RU"/>
        </w:rPr>
        <w:t>квантиков</w:t>
      </w:r>
      <w:proofErr w:type="spellEnd"/>
      <w:r w:rsidR="00E46A18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105D8" w:rsidRPr="00F16A74">
        <w:rPr>
          <w:rFonts w:ascii="Times New Roman" w:eastAsia="Times New Roman" w:hAnsi="Times New Roman"/>
          <w:sz w:val="24"/>
          <w:szCs w:val="24"/>
          <w:lang w:eastAsia="ru-RU"/>
        </w:rPr>
        <w:t>вторая команда- 10</w:t>
      </w:r>
      <w:r w:rsidR="00F46989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0, третья – </w:t>
      </w:r>
      <w:r w:rsidR="003105D8" w:rsidRPr="00F16A74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F46989" w:rsidRPr="00F16A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639A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(Командам раздаются поля для игры в крестики - нолики)</w:t>
      </w:r>
    </w:p>
    <w:p w:rsidR="0092639A" w:rsidRPr="00F16A74" w:rsidRDefault="0092639A" w:rsidP="009263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Приложение «Крестики-нолики»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276"/>
      </w:tblGrid>
      <w:tr w:rsidR="00F16A74" w:rsidRPr="00F16A74" w:rsidTr="00ED2A38">
        <w:trPr>
          <w:trHeight w:val="1131"/>
        </w:trPr>
        <w:tc>
          <w:tcPr>
            <w:tcW w:w="1526" w:type="dxa"/>
          </w:tcPr>
          <w:p w:rsidR="0092639A" w:rsidRPr="00F16A74" w:rsidRDefault="0092639A" w:rsidP="0092639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639A" w:rsidRPr="00F16A74" w:rsidRDefault="0092639A" w:rsidP="0092639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639A" w:rsidRPr="00F16A74" w:rsidRDefault="0092639A" w:rsidP="0092639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A74" w:rsidRPr="00F16A74" w:rsidTr="00ED2A38">
        <w:trPr>
          <w:trHeight w:val="990"/>
        </w:trPr>
        <w:tc>
          <w:tcPr>
            <w:tcW w:w="1526" w:type="dxa"/>
          </w:tcPr>
          <w:p w:rsidR="0092639A" w:rsidRPr="00F16A74" w:rsidRDefault="0092639A" w:rsidP="0092639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639A" w:rsidRPr="00F16A74" w:rsidRDefault="0092639A" w:rsidP="0092639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639A" w:rsidRPr="00F16A74" w:rsidRDefault="0092639A" w:rsidP="0092639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A74" w:rsidRPr="00F16A74" w:rsidTr="00ED2A38">
        <w:trPr>
          <w:trHeight w:val="1118"/>
        </w:trPr>
        <w:tc>
          <w:tcPr>
            <w:tcW w:w="1526" w:type="dxa"/>
          </w:tcPr>
          <w:p w:rsidR="0092639A" w:rsidRPr="00F16A74" w:rsidRDefault="0092639A" w:rsidP="0092639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639A" w:rsidRPr="00F16A74" w:rsidRDefault="0092639A" w:rsidP="0092639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639A" w:rsidRPr="00F16A74" w:rsidRDefault="0092639A" w:rsidP="0092639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639A" w:rsidRPr="00F16A74" w:rsidRDefault="0092639A" w:rsidP="009263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EBC" w:rsidRPr="00F16A74" w:rsidRDefault="00F20EBC" w:rsidP="006960E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Федерация-это демократическое государство. О</w:t>
      </w:r>
    </w:p>
    <w:p w:rsidR="006960E8" w:rsidRPr="00F16A74" w:rsidRDefault="00372360" w:rsidP="006960E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Принудительный труд в РФ разрешён </w:t>
      </w:r>
      <w:r w:rsidR="006960E8" w:rsidRPr="00F16A74">
        <w:rPr>
          <w:rFonts w:ascii="Times New Roman" w:eastAsia="Times New Roman" w:hAnsi="Times New Roman"/>
          <w:sz w:val="24"/>
          <w:szCs w:val="24"/>
          <w:lang w:eastAsia="ru-RU"/>
        </w:rPr>
        <w:t>Х</w:t>
      </w:r>
    </w:p>
    <w:p w:rsidR="006960E8" w:rsidRPr="00F16A74" w:rsidRDefault="00E46A18" w:rsidP="006960E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Все равны перед законом и судом</w:t>
      </w:r>
      <w:proofErr w:type="gram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</w:p>
    <w:p w:rsidR="006960E8" w:rsidRPr="00F16A74" w:rsidRDefault="00E46A18" w:rsidP="006960E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Обвиняемый обязан доказывать </w:t>
      </w:r>
      <w:proofErr w:type="gram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свою</w:t>
      </w:r>
      <w:proofErr w:type="gramEnd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невиновность</w:t>
      </w:r>
      <w:r w:rsidR="006960E8" w:rsidRPr="00F16A7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</w:p>
    <w:p w:rsidR="006960E8" w:rsidRPr="00F16A74" w:rsidRDefault="00E46A18" w:rsidP="006960E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Трудоспособные дети, достигшие 18 лет, не должны заботиться о нетрудоспособных родителях Х </w:t>
      </w:r>
    </w:p>
    <w:p w:rsidR="006960E8" w:rsidRPr="00F16A74" w:rsidRDefault="00E46A18" w:rsidP="006960E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РФ может самостоятельно в полном объёме осуществлять свои права и обязанности с 14 лет </w:t>
      </w:r>
      <w:r w:rsidR="006960E8" w:rsidRPr="00F16A74">
        <w:rPr>
          <w:rFonts w:ascii="Times New Roman" w:eastAsia="Times New Roman" w:hAnsi="Times New Roman"/>
          <w:sz w:val="24"/>
          <w:szCs w:val="24"/>
          <w:lang w:eastAsia="ru-RU"/>
        </w:rPr>
        <w:t>Х</w:t>
      </w:r>
    </w:p>
    <w:p w:rsidR="006960E8" w:rsidRPr="00F16A74" w:rsidRDefault="00372360" w:rsidP="006960E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Президент РФ является главой государства</w:t>
      </w:r>
      <w:proofErr w:type="gram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0E8" w:rsidRPr="00F16A7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</w:p>
    <w:p w:rsidR="00EC03D9" w:rsidRPr="00F16A74" w:rsidRDefault="00372360" w:rsidP="00EC03D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Президент РФ обладает неприкосновенностью</w:t>
      </w:r>
      <w:proofErr w:type="gram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0E8" w:rsidRPr="00F16A7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</w:p>
    <w:p w:rsidR="006960E8" w:rsidRPr="00F16A74" w:rsidRDefault="00372360" w:rsidP="006960E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Наименования Российская Федерация и Россия равнозначны</w:t>
      </w:r>
      <w:proofErr w:type="gramStart"/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0E8" w:rsidRPr="00F16A7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6960E8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03D9" w:rsidRPr="00F16A74" w:rsidRDefault="00EC03D9" w:rsidP="00EC03D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D9" w:rsidRPr="00F16A74" w:rsidRDefault="0092639A" w:rsidP="009263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Ведущий: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Прошу жюри подвести огласить итоги второго этапа. </w:t>
      </w:r>
    </w:p>
    <w:p w:rsidR="005B7740" w:rsidRPr="00F16A74" w:rsidRDefault="0092639A" w:rsidP="0092639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Ведущий</w:t>
      </w:r>
      <w:r w:rsidR="005B7740" w:rsidRPr="00F16A7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:</w:t>
      </w: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16A74">
        <w:rPr>
          <w:rFonts w:ascii="Times New Roman" w:eastAsia="Times New Roman" w:hAnsi="Times New Roman"/>
          <w:bCs/>
          <w:sz w:val="24"/>
          <w:szCs w:val="24"/>
          <w:lang w:eastAsia="ru-RU"/>
        </w:rPr>
        <w:t>А, мы продолжаем. Следующий этап викторины называется – «</w:t>
      </w:r>
      <w:r w:rsidR="005B7740" w:rsidRPr="00F16A74">
        <w:rPr>
          <w:rFonts w:ascii="Times New Roman" w:eastAsia="Times New Roman" w:hAnsi="Times New Roman"/>
          <w:bCs/>
          <w:sz w:val="24"/>
          <w:szCs w:val="24"/>
          <w:lang w:eastAsia="ru-RU"/>
        </w:rPr>
        <w:t>Своя игра</w:t>
      </w:r>
      <w:r w:rsidRPr="00F16A7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B7740" w:rsidRPr="00F16A74">
        <w:rPr>
          <w:rFonts w:ascii="Times New Roman" w:eastAsia="Times New Roman" w:hAnsi="Times New Roman"/>
          <w:sz w:val="24"/>
          <w:szCs w:val="24"/>
          <w:lang w:eastAsia="ru-RU"/>
        </w:rPr>
        <w:t>Каждая команд</w:t>
      </w:r>
      <w:r w:rsidR="00883E6A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а получит сейчас </w:t>
      </w:r>
      <w:proofErr w:type="gramStart"/>
      <w:r w:rsidR="00883E6A" w:rsidRPr="00F16A74">
        <w:rPr>
          <w:rFonts w:ascii="Times New Roman" w:eastAsia="Times New Roman" w:hAnsi="Times New Roman"/>
          <w:sz w:val="24"/>
          <w:szCs w:val="24"/>
          <w:lang w:eastAsia="ru-RU"/>
        </w:rPr>
        <w:t>задание</w:t>
      </w:r>
      <w:proofErr w:type="gramEnd"/>
      <w:r w:rsidR="00883E6A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котором нужно сопоставить действие и понятие, команда, выполнившая первой</w:t>
      </w:r>
      <w:r w:rsidR="004F5411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 задание</w:t>
      </w:r>
      <w:r w:rsidR="00F46989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получит 150 </w:t>
      </w:r>
      <w:proofErr w:type="spellStart"/>
      <w:r w:rsidR="00F46989" w:rsidRPr="00F16A74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="00F46989" w:rsidRPr="00F16A74">
        <w:rPr>
          <w:rFonts w:ascii="Times New Roman" w:eastAsia="Times New Roman" w:hAnsi="Times New Roman"/>
          <w:sz w:val="24"/>
          <w:szCs w:val="24"/>
          <w:lang w:eastAsia="ru-RU"/>
        </w:rPr>
        <w:t>, 2- 10</w:t>
      </w:r>
      <w:r w:rsidR="00883E6A" w:rsidRPr="00F16A74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proofErr w:type="spellStart"/>
      <w:r w:rsidR="00883E6A" w:rsidRPr="00F16A74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="00F46989" w:rsidRPr="00F16A74">
        <w:rPr>
          <w:rFonts w:ascii="Times New Roman" w:eastAsia="Times New Roman" w:hAnsi="Times New Roman"/>
          <w:sz w:val="24"/>
          <w:szCs w:val="24"/>
          <w:lang w:eastAsia="ru-RU"/>
        </w:rPr>
        <w:t>, 3- 50 кв.</w:t>
      </w:r>
    </w:p>
    <w:p w:rsidR="0092639A" w:rsidRPr="00F16A74" w:rsidRDefault="0092639A" w:rsidP="009263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Приложение «С</w:t>
      </w:r>
      <w:r w:rsidR="00ED2A38" w:rsidRPr="00F16A7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16A74">
        <w:rPr>
          <w:rFonts w:ascii="Times New Roman" w:eastAsia="Times New Roman" w:hAnsi="Times New Roman"/>
          <w:sz w:val="24"/>
          <w:szCs w:val="24"/>
          <w:lang w:eastAsia="ru-RU"/>
        </w:rPr>
        <w:t>оя игра»</w:t>
      </w:r>
    </w:p>
    <w:p w:rsidR="00883E6A" w:rsidRPr="00F16A74" w:rsidRDefault="00883E6A" w:rsidP="00883E6A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F16A74" w:rsidRPr="00F16A74" w:rsidTr="00C226FC">
        <w:tc>
          <w:tcPr>
            <w:tcW w:w="6629" w:type="dxa"/>
          </w:tcPr>
          <w:p w:rsidR="00883E6A" w:rsidRPr="00F16A74" w:rsidRDefault="00883E6A" w:rsidP="005B7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Схватил шапку с головы прохожего и скрылся</w:t>
            </w:r>
          </w:p>
        </w:tc>
        <w:tc>
          <w:tcPr>
            <w:tcW w:w="2942" w:type="dxa"/>
          </w:tcPr>
          <w:p w:rsidR="00883E6A" w:rsidRPr="00F16A74" w:rsidRDefault="00883E6A" w:rsidP="00883E6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кража</w:t>
            </w:r>
          </w:p>
        </w:tc>
      </w:tr>
      <w:tr w:rsidR="00F16A74" w:rsidRPr="00F16A74" w:rsidTr="00C226FC">
        <w:tc>
          <w:tcPr>
            <w:tcW w:w="6629" w:type="dxa"/>
          </w:tcPr>
          <w:p w:rsidR="00883E6A" w:rsidRPr="00F16A74" w:rsidRDefault="00883E6A" w:rsidP="005B7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Залез в школьную раздевалку и забрал чужую куртку</w:t>
            </w:r>
          </w:p>
        </w:tc>
        <w:tc>
          <w:tcPr>
            <w:tcW w:w="2942" w:type="dxa"/>
          </w:tcPr>
          <w:p w:rsidR="00883E6A" w:rsidRPr="00F16A74" w:rsidRDefault="00883E6A" w:rsidP="00883E6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мошенничество</w:t>
            </w:r>
          </w:p>
        </w:tc>
      </w:tr>
      <w:tr w:rsidR="00F16A74" w:rsidRPr="00F16A74" w:rsidTr="00C226FC">
        <w:tc>
          <w:tcPr>
            <w:tcW w:w="6629" w:type="dxa"/>
          </w:tcPr>
          <w:p w:rsidR="00883E6A" w:rsidRPr="00F16A74" w:rsidRDefault="00883E6A" w:rsidP="005B7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Угрожая ножом, снял с женщины золотые украшения</w:t>
            </w:r>
          </w:p>
        </w:tc>
        <w:tc>
          <w:tcPr>
            <w:tcW w:w="2942" w:type="dxa"/>
          </w:tcPr>
          <w:p w:rsidR="00883E6A" w:rsidRPr="00F16A74" w:rsidRDefault="00883E6A" w:rsidP="00883E6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кража</w:t>
            </w:r>
          </w:p>
        </w:tc>
      </w:tr>
      <w:tr w:rsidR="00F16A74" w:rsidRPr="00F16A74" w:rsidTr="00C226FC">
        <w:tc>
          <w:tcPr>
            <w:tcW w:w="6629" w:type="dxa"/>
          </w:tcPr>
          <w:p w:rsidR="00883E6A" w:rsidRPr="00F16A74" w:rsidRDefault="00883E6A" w:rsidP="005B7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автобусе залез пассажиру в карман</w:t>
            </w:r>
          </w:p>
        </w:tc>
        <w:tc>
          <w:tcPr>
            <w:tcW w:w="2942" w:type="dxa"/>
          </w:tcPr>
          <w:p w:rsidR="00883E6A" w:rsidRPr="00F16A74" w:rsidRDefault="00883E6A" w:rsidP="00883E6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грабёж</w:t>
            </w:r>
          </w:p>
        </w:tc>
      </w:tr>
      <w:tr w:rsidR="00F16A74" w:rsidRPr="00F16A74" w:rsidTr="00C226FC">
        <w:tc>
          <w:tcPr>
            <w:tcW w:w="6629" w:type="dxa"/>
          </w:tcPr>
          <w:p w:rsidR="00883E6A" w:rsidRPr="00F16A74" w:rsidRDefault="00883E6A" w:rsidP="005B7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Вскрыл чужой автомобиль и забрал чужую автомагнитолу</w:t>
            </w:r>
          </w:p>
        </w:tc>
        <w:tc>
          <w:tcPr>
            <w:tcW w:w="2942" w:type="dxa"/>
          </w:tcPr>
          <w:p w:rsidR="00883E6A" w:rsidRPr="00F16A74" w:rsidRDefault="00883E6A" w:rsidP="00883E6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разбой</w:t>
            </w:r>
          </w:p>
        </w:tc>
      </w:tr>
      <w:tr w:rsidR="00F16A74" w:rsidRPr="00F16A74" w:rsidTr="00C226FC">
        <w:tc>
          <w:tcPr>
            <w:tcW w:w="6629" w:type="dxa"/>
          </w:tcPr>
          <w:p w:rsidR="00883E6A" w:rsidRPr="00F16A74" w:rsidRDefault="00883E6A" w:rsidP="005B7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6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Вовлек в азартную уличную игру путем обмана обыграл</w:t>
            </w:r>
            <w:proofErr w:type="gramEnd"/>
          </w:p>
        </w:tc>
        <w:tc>
          <w:tcPr>
            <w:tcW w:w="2942" w:type="dxa"/>
          </w:tcPr>
          <w:p w:rsidR="00883E6A" w:rsidRPr="00F16A74" w:rsidRDefault="00883E6A" w:rsidP="00883E6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кража</w:t>
            </w:r>
          </w:p>
        </w:tc>
      </w:tr>
      <w:tr w:rsidR="00F16A74" w:rsidRPr="00F16A74" w:rsidTr="00C226FC">
        <w:tc>
          <w:tcPr>
            <w:tcW w:w="6629" w:type="dxa"/>
          </w:tcPr>
          <w:p w:rsidR="00C226FC" w:rsidRPr="00F16A74" w:rsidRDefault="00C226FC" w:rsidP="005B7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Испортили красками картину в галерее</w:t>
            </w:r>
          </w:p>
        </w:tc>
        <w:tc>
          <w:tcPr>
            <w:tcW w:w="2942" w:type="dxa"/>
          </w:tcPr>
          <w:p w:rsidR="00C226FC" w:rsidRPr="00F16A74" w:rsidRDefault="00C226FC" w:rsidP="00883E6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хулиганство</w:t>
            </w:r>
          </w:p>
        </w:tc>
      </w:tr>
      <w:tr w:rsidR="00F16A74" w:rsidRPr="00F16A74" w:rsidTr="00C226FC">
        <w:tc>
          <w:tcPr>
            <w:tcW w:w="6629" w:type="dxa"/>
          </w:tcPr>
          <w:p w:rsidR="00C226FC" w:rsidRPr="00F16A74" w:rsidRDefault="00C226FC" w:rsidP="005B7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Опрокинул в магазине витрину с </w:t>
            </w:r>
            <w:r w:rsidR="001254A0" w:rsidRPr="00F16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овощами</w:t>
            </w:r>
          </w:p>
        </w:tc>
        <w:tc>
          <w:tcPr>
            <w:tcW w:w="2942" w:type="dxa"/>
          </w:tcPr>
          <w:p w:rsidR="00C226FC" w:rsidRPr="00F16A74" w:rsidRDefault="00C226FC" w:rsidP="00883E6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вандализм</w:t>
            </w:r>
          </w:p>
        </w:tc>
      </w:tr>
    </w:tbl>
    <w:p w:rsidR="005B7740" w:rsidRPr="00F16A74" w:rsidRDefault="00ED2A38" w:rsidP="00ED2A3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Ведущий</w:t>
      </w: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F16A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А, мы начинаем </w:t>
      </w:r>
      <w:r w:rsidR="005B7740" w:rsidRPr="00F16A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4-й тур: </w:t>
      </w:r>
      <w:r w:rsidR="005D5915" w:rsidRPr="00F16A74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Государственный гимн</w:t>
      </w:r>
    </w:p>
    <w:p w:rsidR="005D5915" w:rsidRPr="00F16A74" w:rsidRDefault="00002C19" w:rsidP="00002C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Ведущие: </w:t>
      </w:r>
      <w:r w:rsidR="00F46989" w:rsidRPr="00F16A74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5D5915" w:rsidRPr="00F16A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сейчас вам разда</w:t>
      </w:r>
      <w:r w:rsidR="00F46989" w:rsidRPr="00F16A74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5D5915" w:rsidRPr="00F16A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полоски бумаги, на которых напечатаны по одной строчке слова 3 куплетов</w:t>
      </w:r>
      <w:r w:rsidR="00F46989" w:rsidRPr="00F16A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припев</w:t>
      </w:r>
      <w:r w:rsidR="005D5915" w:rsidRPr="00F16A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государственного гимна нашей страны. Ваша задача – сложить </w:t>
      </w:r>
      <w:r w:rsidRPr="00F16A74">
        <w:rPr>
          <w:rFonts w:ascii="Times New Roman" w:eastAsia="Times New Roman" w:hAnsi="Times New Roman"/>
          <w:bCs/>
          <w:sz w:val="24"/>
          <w:szCs w:val="24"/>
          <w:lang w:eastAsia="ru-RU"/>
        </w:rPr>
        <w:t>эти строчки так, чтобы получился гимн.</w:t>
      </w:r>
    </w:p>
    <w:p w:rsidR="005D5915" w:rsidRPr="00F16A74" w:rsidRDefault="005D5915" w:rsidP="005B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Россия – священная наша держава, </w:t>
      </w:r>
    </w:p>
    <w:p w:rsidR="005D5915" w:rsidRPr="00F16A74" w:rsidRDefault="005D5915" w:rsidP="005B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Россия – любимая наша страна</w:t>
      </w:r>
    </w:p>
    <w:p w:rsidR="005D5915" w:rsidRPr="00F16A74" w:rsidRDefault="005D5915" w:rsidP="005B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Могучая воля, великая слава – </w:t>
      </w:r>
    </w:p>
    <w:p w:rsidR="005D5915" w:rsidRPr="00F16A74" w:rsidRDefault="005D5915" w:rsidP="005B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Твоё достоянье на все времена!</w:t>
      </w:r>
    </w:p>
    <w:p w:rsidR="005D5915" w:rsidRPr="00F16A74" w:rsidRDefault="005D5915" w:rsidP="005B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Славься, Отечество наше свободное,</w:t>
      </w:r>
    </w:p>
    <w:p w:rsidR="005D5915" w:rsidRPr="00F16A74" w:rsidRDefault="005D5915" w:rsidP="005B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Братских народов союз вековой,</w:t>
      </w:r>
    </w:p>
    <w:p w:rsidR="005D5915" w:rsidRPr="00F16A74" w:rsidRDefault="005D5915" w:rsidP="005B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Предками данная мудрость народная!</w:t>
      </w:r>
    </w:p>
    <w:p w:rsidR="005D5915" w:rsidRPr="00F16A74" w:rsidRDefault="005D5915" w:rsidP="005B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Славься, страна! Мы гордимся тобой!</w:t>
      </w:r>
    </w:p>
    <w:p w:rsidR="005D5915" w:rsidRPr="00F16A74" w:rsidRDefault="005D5915" w:rsidP="005B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южных морей до полярного края</w:t>
      </w:r>
    </w:p>
    <w:p w:rsidR="005D5915" w:rsidRPr="00F16A74" w:rsidRDefault="005D5915" w:rsidP="005B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Раскинулись наши леса и поля.</w:t>
      </w:r>
    </w:p>
    <w:p w:rsidR="005D5915" w:rsidRPr="00F16A74" w:rsidRDefault="005D5915" w:rsidP="005B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Одна ты на свете! Одна ты такая – </w:t>
      </w:r>
    </w:p>
    <w:p w:rsidR="005D5915" w:rsidRPr="00F16A74" w:rsidRDefault="005D5915" w:rsidP="005B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Хранимая Богом родная земля!</w:t>
      </w:r>
    </w:p>
    <w:p w:rsidR="005D5915" w:rsidRPr="00F16A74" w:rsidRDefault="005D5915" w:rsidP="005B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Широкий простор для мечты и для жизни</w:t>
      </w:r>
    </w:p>
    <w:p w:rsidR="005D5915" w:rsidRPr="00F16A74" w:rsidRDefault="005D5915" w:rsidP="005B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Грядущие</w:t>
      </w:r>
      <w:proofErr w:type="gramEnd"/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нам открывают года.</w:t>
      </w:r>
    </w:p>
    <w:p w:rsidR="005D5915" w:rsidRPr="00F16A74" w:rsidRDefault="005D5915" w:rsidP="005B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Нам силу даёт наша верность Отчизне.</w:t>
      </w:r>
    </w:p>
    <w:p w:rsidR="005D5915" w:rsidRPr="00F16A74" w:rsidRDefault="005D5915" w:rsidP="005B7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6A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Так было, так есть и так будет всегда!</w:t>
      </w:r>
    </w:p>
    <w:p w:rsidR="001378AE" w:rsidRPr="00F16A74" w:rsidRDefault="00ED2A38">
      <w:pPr>
        <w:rPr>
          <w:rFonts w:ascii="Times New Roman" w:hAnsi="Times New Roman"/>
          <w:sz w:val="24"/>
          <w:szCs w:val="24"/>
        </w:rPr>
      </w:pPr>
      <w:r w:rsidRPr="00F16A74">
        <w:rPr>
          <w:rFonts w:ascii="Times New Roman" w:hAnsi="Times New Roman"/>
          <w:b/>
          <w:i/>
          <w:sz w:val="24"/>
          <w:szCs w:val="24"/>
        </w:rPr>
        <w:lastRenderedPageBreak/>
        <w:t xml:space="preserve">Ведущий: </w:t>
      </w:r>
      <w:r w:rsidRPr="00F16A74">
        <w:rPr>
          <w:rFonts w:ascii="Times New Roman" w:hAnsi="Times New Roman"/>
          <w:sz w:val="24"/>
          <w:szCs w:val="24"/>
        </w:rPr>
        <w:t>Каждая команда подготовила домашнее задание. И 5-</w:t>
      </w:r>
      <w:r w:rsidR="00F46989" w:rsidRPr="00F16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6989" w:rsidRPr="00F16A74">
        <w:rPr>
          <w:rFonts w:ascii="Times New Roman" w:hAnsi="Times New Roman"/>
          <w:sz w:val="24"/>
          <w:szCs w:val="24"/>
        </w:rPr>
        <w:t>ый</w:t>
      </w:r>
      <w:proofErr w:type="spellEnd"/>
      <w:r w:rsidR="00F46989" w:rsidRPr="00F16A74">
        <w:rPr>
          <w:rFonts w:ascii="Times New Roman" w:hAnsi="Times New Roman"/>
          <w:sz w:val="24"/>
          <w:szCs w:val="24"/>
        </w:rPr>
        <w:t xml:space="preserve"> тур нашей игр</w:t>
      </w:r>
      <w:proofErr w:type="gramStart"/>
      <w:r w:rsidR="00F46989" w:rsidRPr="00F16A74">
        <w:rPr>
          <w:rFonts w:ascii="Times New Roman" w:hAnsi="Times New Roman"/>
          <w:sz w:val="24"/>
          <w:szCs w:val="24"/>
        </w:rPr>
        <w:t>ы-</w:t>
      </w:r>
      <w:proofErr w:type="gramEnd"/>
      <w:r w:rsidR="00F46989" w:rsidRPr="00F16A74">
        <w:rPr>
          <w:rFonts w:ascii="Times New Roman" w:hAnsi="Times New Roman"/>
          <w:sz w:val="24"/>
          <w:szCs w:val="24"/>
        </w:rPr>
        <w:t xml:space="preserve"> это домашнее задание. Первой на сцену выходит команда, которая путём жер</w:t>
      </w:r>
      <w:r w:rsidR="003105D8" w:rsidRPr="00F16A74">
        <w:rPr>
          <w:rFonts w:ascii="Times New Roman" w:hAnsi="Times New Roman"/>
          <w:sz w:val="24"/>
          <w:szCs w:val="24"/>
        </w:rPr>
        <w:t xml:space="preserve">ебьёвки на регистрации </w:t>
      </w:r>
      <w:r w:rsidRPr="00F16A74">
        <w:rPr>
          <w:rFonts w:ascii="Times New Roman" w:hAnsi="Times New Roman"/>
          <w:sz w:val="24"/>
          <w:szCs w:val="24"/>
        </w:rPr>
        <w:t xml:space="preserve">(на регистрации командам было предложено выбрать картинку с символами РФ) </w:t>
      </w:r>
      <w:r w:rsidR="003105D8" w:rsidRPr="00F16A74">
        <w:rPr>
          <w:rFonts w:ascii="Times New Roman" w:hAnsi="Times New Roman"/>
          <w:sz w:val="24"/>
          <w:szCs w:val="24"/>
        </w:rPr>
        <w:t>вытянули</w:t>
      </w:r>
      <w:r w:rsidRPr="00F16A74">
        <w:rPr>
          <w:rFonts w:ascii="Times New Roman" w:hAnsi="Times New Roman"/>
          <w:sz w:val="24"/>
          <w:szCs w:val="24"/>
        </w:rPr>
        <w:t xml:space="preserve">: </w:t>
      </w:r>
    </w:p>
    <w:p w:rsidR="003105D8" w:rsidRPr="00F16A74" w:rsidRDefault="003105D8" w:rsidP="003105D8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16A74">
        <w:rPr>
          <w:rFonts w:ascii="Times New Roman" w:hAnsi="Times New Roman"/>
          <w:sz w:val="24"/>
          <w:szCs w:val="24"/>
        </w:rPr>
        <w:t>Конституцию РФ</w:t>
      </w:r>
    </w:p>
    <w:p w:rsidR="003105D8" w:rsidRPr="00F16A74" w:rsidRDefault="003105D8" w:rsidP="003105D8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16A74">
        <w:rPr>
          <w:rFonts w:ascii="Times New Roman" w:hAnsi="Times New Roman"/>
          <w:sz w:val="24"/>
          <w:szCs w:val="24"/>
        </w:rPr>
        <w:t>Судебный атрибу</w:t>
      </w:r>
      <w:proofErr w:type="gramStart"/>
      <w:r w:rsidRPr="00F16A74">
        <w:rPr>
          <w:rFonts w:ascii="Times New Roman" w:hAnsi="Times New Roman"/>
          <w:sz w:val="24"/>
          <w:szCs w:val="24"/>
        </w:rPr>
        <w:t>т-</w:t>
      </w:r>
      <w:proofErr w:type="gramEnd"/>
      <w:r w:rsidRPr="00F16A74">
        <w:rPr>
          <w:rFonts w:ascii="Times New Roman" w:hAnsi="Times New Roman"/>
          <w:sz w:val="24"/>
          <w:szCs w:val="24"/>
        </w:rPr>
        <w:t xml:space="preserve"> молоток</w:t>
      </w:r>
    </w:p>
    <w:p w:rsidR="003105D8" w:rsidRPr="00F16A74" w:rsidRDefault="003105D8" w:rsidP="003105D8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16A74">
        <w:rPr>
          <w:rFonts w:ascii="Times New Roman" w:hAnsi="Times New Roman"/>
          <w:sz w:val="24"/>
          <w:szCs w:val="24"/>
        </w:rPr>
        <w:t>Фемида</w:t>
      </w:r>
    </w:p>
    <w:p w:rsidR="003105D8" w:rsidRPr="00F16A74" w:rsidRDefault="003105D8" w:rsidP="003105D8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16A74">
        <w:rPr>
          <w:rFonts w:ascii="Times New Roman" w:hAnsi="Times New Roman"/>
          <w:sz w:val="24"/>
          <w:szCs w:val="24"/>
        </w:rPr>
        <w:t>Герб России</w:t>
      </w:r>
    </w:p>
    <w:p w:rsidR="003105D8" w:rsidRPr="00F16A74" w:rsidRDefault="003105D8" w:rsidP="003105D8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16A74">
        <w:rPr>
          <w:rFonts w:ascii="Times New Roman" w:hAnsi="Times New Roman"/>
          <w:sz w:val="24"/>
          <w:szCs w:val="24"/>
        </w:rPr>
        <w:t>Президент</w:t>
      </w:r>
      <w:r w:rsidR="00ED2A38" w:rsidRPr="00F16A74">
        <w:rPr>
          <w:rFonts w:ascii="Times New Roman" w:hAnsi="Times New Roman"/>
          <w:sz w:val="24"/>
          <w:szCs w:val="24"/>
        </w:rPr>
        <w:t xml:space="preserve"> РФ</w:t>
      </w:r>
    </w:p>
    <w:p w:rsidR="003105D8" w:rsidRPr="00F16A74" w:rsidRDefault="003105D8" w:rsidP="003105D8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16A74">
        <w:rPr>
          <w:rFonts w:ascii="Times New Roman" w:hAnsi="Times New Roman"/>
          <w:sz w:val="24"/>
          <w:szCs w:val="24"/>
        </w:rPr>
        <w:t>Судья</w:t>
      </w:r>
    </w:p>
    <w:p w:rsidR="003105D8" w:rsidRPr="00F16A74" w:rsidRDefault="003105D8" w:rsidP="003105D8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16A74">
        <w:rPr>
          <w:rFonts w:ascii="Times New Roman" w:hAnsi="Times New Roman"/>
          <w:sz w:val="24"/>
          <w:szCs w:val="24"/>
        </w:rPr>
        <w:t>Флаг</w:t>
      </w:r>
    </w:p>
    <w:p w:rsidR="003105D8" w:rsidRPr="00F16A74" w:rsidRDefault="003105D8" w:rsidP="003105D8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16A74">
        <w:rPr>
          <w:rFonts w:ascii="Times New Roman" w:hAnsi="Times New Roman"/>
          <w:sz w:val="24"/>
          <w:szCs w:val="24"/>
        </w:rPr>
        <w:t>Территория РФ</w:t>
      </w:r>
    </w:p>
    <w:p w:rsidR="003105D8" w:rsidRPr="00F16A74" w:rsidRDefault="00ED2A38" w:rsidP="003105D8">
      <w:pPr>
        <w:rPr>
          <w:rFonts w:ascii="Times New Roman" w:hAnsi="Times New Roman"/>
          <w:sz w:val="24"/>
          <w:szCs w:val="24"/>
        </w:rPr>
      </w:pPr>
      <w:r w:rsidRPr="00F16A74">
        <w:rPr>
          <w:rFonts w:ascii="Times New Roman" w:hAnsi="Times New Roman"/>
          <w:b/>
          <w:i/>
          <w:sz w:val="24"/>
          <w:szCs w:val="24"/>
        </w:rPr>
        <w:t xml:space="preserve">Ведущий: </w:t>
      </w:r>
      <w:r w:rsidR="003105D8" w:rsidRPr="00F16A74">
        <w:rPr>
          <w:rFonts w:ascii="Times New Roman" w:hAnsi="Times New Roman"/>
          <w:sz w:val="24"/>
          <w:szCs w:val="24"/>
        </w:rPr>
        <w:t xml:space="preserve">Сейчас пока жюри подводит итоги, мы с вами поиграем в игру. </w:t>
      </w:r>
    </w:p>
    <w:p w:rsidR="00F16A74" w:rsidRPr="00F16A74" w:rsidRDefault="003105D8" w:rsidP="00F16A74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b/>
        </w:rPr>
      </w:pPr>
      <w:r w:rsidRPr="00F16A74">
        <w:t>Игра</w:t>
      </w:r>
      <w:r w:rsidR="00F16A74" w:rsidRPr="00F16A74">
        <w:rPr>
          <w:rStyle w:val="a8"/>
          <w:rFonts w:eastAsia="Calibri"/>
          <w:bdr w:val="none" w:sz="0" w:space="0" w:color="auto" w:frame="1"/>
        </w:rPr>
        <w:t xml:space="preserve"> «</w:t>
      </w:r>
      <w:r w:rsidR="00F16A74" w:rsidRPr="00F16A74">
        <w:rPr>
          <w:rStyle w:val="a8"/>
          <w:rFonts w:eastAsia="Calibri"/>
          <w:b w:val="0"/>
          <w:bdr w:val="none" w:sz="0" w:space="0" w:color="auto" w:frame="1"/>
        </w:rPr>
        <w:t>Скажи мне что-нибудь хорошее»</w:t>
      </w:r>
    </w:p>
    <w:p w:rsidR="00F16A74" w:rsidRPr="00F16A74" w:rsidRDefault="00F16A74" w:rsidP="00F16A74">
      <w:pPr>
        <w:pStyle w:val="a6"/>
        <w:shd w:val="clear" w:color="auto" w:fill="FFFFFF"/>
        <w:spacing w:before="0" w:beforeAutospacing="0" w:after="0" w:afterAutospacing="0"/>
        <w:ind w:firstLine="300"/>
        <w:jc w:val="both"/>
      </w:pPr>
      <w:r w:rsidRPr="00F16A74">
        <w:t>Процедура проведения: каждый по очереди говорит соседу справа что-то хорошее о нем (комплимент), а тот соглашается с ним, произнося слова: «Да, а еще я...», и говорит что-то хорошее о себе.</w:t>
      </w:r>
    </w:p>
    <w:p w:rsidR="003105D8" w:rsidRPr="00F16A74" w:rsidRDefault="003105D8" w:rsidP="003105D8">
      <w:pPr>
        <w:rPr>
          <w:rFonts w:ascii="Times New Roman" w:hAnsi="Times New Roman"/>
          <w:sz w:val="24"/>
          <w:szCs w:val="24"/>
        </w:rPr>
      </w:pPr>
    </w:p>
    <w:p w:rsidR="00F16A74" w:rsidRPr="00F16A74" w:rsidRDefault="00F16A74" w:rsidP="00F16A74">
      <w:pPr>
        <w:rPr>
          <w:rFonts w:ascii="Times New Roman" w:hAnsi="Times New Roman"/>
          <w:sz w:val="24"/>
          <w:szCs w:val="24"/>
        </w:rPr>
      </w:pPr>
      <w:r w:rsidRPr="00F16A74">
        <w:rPr>
          <w:rFonts w:ascii="Times New Roman" w:hAnsi="Times New Roman"/>
          <w:b/>
          <w:i/>
          <w:sz w:val="24"/>
          <w:szCs w:val="24"/>
        </w:rPr>
        <w:t xml:space="preserve">Ведущий: </w:t>
      </w:r>
      <w:r w:rsidRPr="00F16A74">
        <w:rPr>
          <w:rFonts w:ascii="Times New Roman" w:hAnsi="Times New Roman"/>
          <w:sz w:val="24"/>
          <w:szCs w:val="24"/>
        </w:rPr>
        <w:t xml:space="preserve">А, к нам уже присоединилось наше многоуважаемое жюри. </w:t>
      </w:r>
      <w:r w:rsidR="00507ABC" w:rsidRPr="00F16A74">
        <w:rPr>
          <w:rFonts w:ascii="Times New Roman" w:hAnsi="Times New Roman"/>
          <w:sz w:val="24"/>
          <w:szCs w:val="24"/>
        </w:rPr>
        <w:t>Для награждения команд н</w:t>
      </w:r>
      <w:r w:rsidR="003105D8" w:rsidRPr="00F16A74">
        <w:rPr>
          <w:rFonts w:ascii="Times New Roman" w:hAnsi="Times New Roman"/>
          <w:sz w:val="24"/>
          <w:szCs w:val="24"/>
        </w:rPr>
        <w:t xml:space="preserve">а сцену приглашается </w:t>
      </w:r>
      <w:r w:rsidR="00507ABC" w:rsidRPr="00F16A74">
        <w:rPr>
          <w:rFonts w:ascii="Times New Roman" w:hAnsi="Times New Roman"/>
          <w:sz w:val="24"/>
          <w:szCs w:val="24"/>
        </w:rPr>
        <w:t xml:space="preserve">ответственный секретарь комиссии по делам несовершеннолетних </w:t>
      </w:r>
      <w:proofErr w:type="spellStart"/>
      <w:r w:rsidR="00507ABC" w:rsidRPr="00F16A74">
        <w:rPr>
          <w:rFonts w:ascii="Times New Roman" w:hAnsi="Times New Roman"/>
          <w:sz w:val="24"/>
          <w:szCs w:val="24"/>
        </w:rPr>
        <w:t>Защеринская</w:t>
      </w:r>
      <w:proofErr w:type="spellEnd"/>
      <w:r w:rsidR="00507ABC" w:rsidRPr="00F16A74">
        <w:rPr>
          <w:rFonts w:ascii="Times New Roman" w:hAnsi="Times New Roman"/>
          <w:sz w:val="24"/>
          <w:szCs w:val="24"/>
        </w:rPr>
        <w:t xml:space="preserve"> Татьяна Геннадьевна</w:t>
      </w:r>
      <w:r w:rsidRPr="00F16A74">
        <w:rPr>
          <w:rFonts w:ascii="Times New Roman" w:hAnsi="Times New Roman"/>
          <w:sz w:val="24"/>
          <w:szCs w:val="24"/>
        </w:rPr>
        <w:t>. (Награждение команд)</w:t>
      </w:r>
    </w:p>
    <w:p w:rsidR="00F16A74" w:rsidRPr="00F16A74" w:rsidRDefault="00F16A74" w:rsidP="00F16A74">
      <w:pPr>
        <w:rPr>
          <w:rFonts w:ascii="Times New Roman" w:hAnsi="Times New Roman"/>
          <w:sz w:val="24"/>
          <w:szCs w:val="24"/>
        </w:rPr>
      </w:pPr>
      <w:r w:rsidRPr="00977B81">
        <w:rPr>
          <w:rFonts w:ascii="Times New Roman" w:hAnsi="Times New Roman"/>
          <w:b/>
          <w:i/>
          <w:sz w:val="24"/>
          <w:szCs w:val="24"/>
        </w:rPr>
        <w:t>Ведущий:</w:t>
      </w:r>
      <w:r w:rsidRPr="00F16A74">
        <w:rPr>
          <w:rFonts w:ascii="Times New Roman" w:hAnsi="Times New Roman"/>
          <w:sz w:val="24"/>
          <w:szCs w:val="24"/>
        </w:rPr>
        <w:t xml:space="preserve">  Всем участникам акции мы желаем новых идей и новых свершений! </w:t>
      </w:r>
    </w:p>
    <w:p w:rsidR="00F16A74" w:rsidRPr="00F16A74" w:rsidRDefault="00F16A74" w:rsidP="00F16A74">
      <w:pPr>
        <w:rPr>
          <w:rFonts w:ascii="Times New Roman" w:hAnsi="Times New Roman"/>
          <w:sz w:val="24"/>
          <w:szCs w:val="24"/>
        </w:rPr>
      </w:pPr>
      <w:r w:rsidRPr="00F16A74">
        <w:rPr>
          <w:rFonts w:ascii="Times New Roman" w:hAnsi="Times New Roman"/>
          <w:sz w:val="24"/>
          <w:szCs w:val="24"/>
        </w:rPr>
        <w:t xml:space="preserve">Находите время для работы – это условие успеха. </w:t>
      </w:r>
    </w:p>
    <w:p w:rsidR="00F16A74" w:rsidRPr="00F16A74" w:rsidRDefault="00F16A74" w:rsidP="00F16A74">
      <w:pPr>
        <w:rPr>
          <w:rFonts w:ascii="Times New Roman" w:hAnsi="Times New Roman"/>
          <w:sz w:val="24"/>
          <w:szCs w:val="24"/>
        </w:rPr>
      </w:pPr>
      <w:r w:rsidRPr="00F16A74">
        <w:rPr>
          <w:rFonts w:ascii="Times New Roman" w:hAnsi="Times New Roman"/>
          <w:sz w:val="24"/>
          <w:szCs w:val="24"/>
        </w:rPr>
        <w:t xml:space="preserve">Находите </w:t>
      </w:r>
      <w:bookmarkStart w:id="0" w:name="_GoBack"/>
      <w:bookmarkEnd w:id="0"/>
      <w:r w:rsidRPr="00F16A74">
        <w:rPr>
          <w:rFonts w:ascii="Times New Roman" w:hAnsi="Times New Roman"/>
          <w:sz w:val="24"/>
          <w:szCs w:val="24"/>
        </w:rPr>
        <w:t xml:space="preserve">время для размышлений – это источник силы. </w:t>
      </w:r>
    </w:p>
    <w:p w:rsidR="00F16A74" w:rsidRPr="00F16A74" w:rsidRDefault="00F16A74" w:rsidP="00F16A74">
      <w:pPr>
        <w:rPr>
          <w:rFonts w:ascii="Times New Roman" w:hAnsi="Times New Roman"/>
          <w:sz w:val="24"/>
          <w:szCs w:val="24"/>
        </w:rPr>
      </w:pPr>
      <w:r w:rsidRPr="00F16A74">
        <w:rPr>
          <w:rFonts w:ascii="Times New Roman" w:hAnsi="Times New Roman"/>
          <w:sz w:val="24"/>
          <w:szCs w:val="24"/>
        </w:rPr>
        <w:t xml:space="preserve">Находите время для мечты – это путь к звездам. </w:t>
      </w:r>
    </w:p>
    <w:p w:rsidR="00F16A74" w:rsidRPr="00F16A74" w:rsidRDefault="00F16A74" w:rsidP="00F16A74">
      <w:pPr>
        <w:rPr>
          <w:rFonts w:ascii="Times New Roman" w:hAnsi="Times New Roman"/>
          <w:sz w:val="24"/>
          <w:szCs w:val="24"/>
        </w:rPr>
      </w:pPr>
      <w:r w:rsidRPr="00F16A74">
        <w:rPr>
          <w:rFonts w:ascii="Times New Roman" w:hAnsi="Times New Roman"/>
          <w:sz w:val="24"/>
          <w:szCs w:val="24"/>
        </w:rPr>
        <w:t xml:space="preserve">Находите время для дружбы – это условие счастья. </w:t>
      </w:r>
    </w:p>
    <w:p w:rsidR="00F16A74" w:rsidRPr="00F16A74" w:rsidRDefault="00F16A74" w:rsidP="00F16A74">
      <w:pPr>
        <w:rPr>
          <w:rFonts w:ascii="Times New Roman" w:hAnsi="Times New Roman"/>
          <w:sz w:val="24"/>
          <w:szCs w:val="24"/>
        </w:rPr>
      </w:pPr>
      <w:r w:rsidRPr="00F16A74">
        <w:rPr>
          <w:rFonts w:ascii="Times New Roman" w:hAnsi="Times New Roman"/>
          <w:sz w:val="24"/>
          <w:szCs w:val="24"/>
        </w:rPr>
        <w:t xml:space="preserve">Живите осознанно во времени и находите время для важных дел. </w:t>
      </w:r>
    </w:p>
    <w:p w:rsidR="00F16A74" w:rsidRPr="00F16A74" w:rsidRDefault="00F16A74" w:rsidP="00F16A74">
      <w:pPr>
        <w:rPr>
          <w:rFonts w:ascii="Times New Roman" w:hAnsi="Times New Roman"/>
          <w:sz w:val="24"/>
          <w:szCs w:val="24"/>
        </w:rPr>
      </w:pPr>
      <w:r w:rsidRPr="00F16A74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Ребята! Вам строить новую Россию, преумножать её славу и богатства. Будьте достойны нашей великой страны, её многовековой истории и подвигов знаменитых предков. Хотелось бы наш разговор закончить словами великого русского поэта Н. А. Некрасова</w:t>
      </w:r>
      <w:proofErr w:type="gramStart"/>
      <w:r w:rsidRPr="00F16A74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F16A74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« Поэтом можешь ты не быть, но гражданином быть обязан» Я  надеюсь, что вы вырастите достойными гражданами своей страны.</w:t>
      </w:r>
    </w:p>
    <w:p w:rsidR="003105D8" w:rsidRPr="00F16A74" w:rsidRDefault="003105D8" w:rsidP="003105D8">
      <w:pPr>
        <w:rPr>
          <w:rFonts w:ascii="Times New Roman" w:hAnsi="Times New Roman"/>
          <w:sz w:val="24"/>
          <w:szCs w:val="24"/>
        </w:rPr>
      </w:pPr>
    </w:p>
    <w:sectPr w:rsidR="003105D8" w:rsidRPr="00F16A74" w:rsidSect="00507AB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24F"/>
    <w:multiLevelType w:val="multilevel"/>
    <w:tmpl w:val="8C82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B06E2"/>
    <w:multiLevelType w:val="multilevel"/>
    <w:tmpl w:val="8202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C5789"/>
    <w:multiLevelType w:val="hybridMultilevel"/>
    <w:tmpl w:val="4D90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04E28"/>
    <w:multiLevelType w:val="hybridMultilevel"/>
    <w:tmpl w:val="8B22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368B3"/>
    <w:multiLevelType w:val="hybridMultilevel"/>
    <w:tmpl w:val="5A26FDA0"/>
    <w:lvl w:ilvl="0" w:tplc="3D9AB2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0812"/>
    <w:multiLevelType w:val="multilevel"/>
    <w:tmpl w:val="A3A4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14F12"/>
    <w:multiLevelType w:val="multilevel"/>
    <w:tmpl w:val="355A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C316A"/>
    <w:multiLevelType w:val="multilevel"/>
    <w:tmpl w:val="E9DC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316F7"/>
    <w:multiLevelType w:val="multilevel"/>
    <w:tmpl w:val="7644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60"/>
    <w:rsid w:val="00002C19"/>
    <w:rsid w:val="001254A0"/>
    <w:rsid w:val="001363E6"/>
    <w:rsid w:val="001521F6"/>
    <w:rsid w:val="001C3869"/>
    <w:rsid w:val="00204192"/>
    <w:rsid w:val="003079A2"/>
    <w:rsid w:val="003105D8"/>
    <w:rsid w:val="00372360"/>
    <w:rsid w:val="003B1260"/>
    <w:rsid w:val="003D1343"/>
    <w:rsid w:val="004961FE"/>
    <w:rsid w:val="004F5411"/>
    <w:rsid w:val="00507ABC"/>
    <w:rsid w:val="005B7740"/>
    <w:rsid w:val="005D5915"/>
    <w:rsid w:val="006012A4"/>
    <w:rsid w:val="00694E7E"/>
    <w:rsid w:val="006960E8"/>
    <w:rsid w:val="00756B85"/>
    <w:rsid w:val="00804AAF"/>
    <w:rsid w:val="00855603"/>
    <w:rsid w:val="00883E6A"/>
    <w:rsid w:val="008F392A"/>
    <w:rsid w:val="0092639A"/>
    <w:rsid w:val="00977B81"/>
    <w:rsid w:val="00C226FC"/>
    <w:rsid w:val="00CE6651"/>
    <w:rsid w:val="00E46A18"/>
    <w:rsid w:val="00EC03D9"/>
    <w:rsid w:val="00ED2A38"/>
    <w:rsid w:val="00EE27E3"/>
    <w:rsid w:val="00F16A74"/>
    <w:rsid w:val="00F20EBC"/>
    <w:rsid w:val="00F4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EB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E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56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E46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46A18"/>
  </w:style>
  <w:style w:type="paragraph" w:customStyle="1" w:styleId="c0">
    <w:name w:val="c0"/>
    <w:basedOn w:val="a"/>
    <w:rsid w:val="00883E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8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16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EB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EB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56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E46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46A18"/>
  </w:style>
  <w:style w:type="paragraph" w:customStyle="1" w:styleId="c0">
    <w:name w:val="c0"/>
    <w:basedOn w:val="a"/>
    <w:rsid w:val="00883E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8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16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3870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24</cp:revision>
  <cp:lastPrinted>2013-12-07T06:27:00Z</cp:lastPrinted>
  <dcterms:created xsi:type="dcterms:W3CDTF">2013-11-29T08:47:00Z</dcterms:created>
  <dcterms:modified xsi:type="dcterms:W3CDTF">2015-11-13T14:48:00Z</dcterms:modified>
</cp:coreProperties>
</file>